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2F9B" w14:textId="6D77AB74" w:rsidR="00FF7173" w:rsidRDefault="00CD4264" w:rsidP="001667AD">
      <w:pPr>
        <w:jc w:val="center"/>
      </w:pPr>
      <w:r>
        <w:rPr>
          <w:noProof/>
        </w:rPr>
        <w:drawing>
          <wp:inline distT="0" distB="0" distL="0" distR="0" wp14:anchorId="22F97FD9" wp14:editId="59776A0E">
            <wp:extent cx="2897505" cy="1617930"/>
            <wp:effectExtent l="0" t="0" r="0" b="1905"/>
            <wp:docPr id="744906593" name="Picture 1" descr="A logo for a nurs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06593" name="Picture 1" descr="A logo for a nurser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943" cy="162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87B4" w14:textId="77777777" w:rsidR="001667AD" w:rsidRDefault="001667AD" w:rsidP="001667AD">
      <w:pPr>
        <w:jc w:val="center"/>
      </w:pPr>
    </w:p>
    <w:p w14:paraId="45E75659" w14:textId="77777777" w:rsidR="001667AD" w:rsidRPr="001667AD" w:rsidRDefault="001667AD" w:rsidP="001667AD">
      <w:pPr>
        <w:jc w:val="center"/>
        <w:rPr>
          <w:u w:val="single"/>
        </w:rPr>
      </w:pPr>
    </w:p>
    <w:p w14:paraId="2DE2DF24" w14:textId="602E5F7B" w:rsidR="001667AD" w:rsidRDefault="001667AD" w:rsidP="001667AD">
      <w:pPr>
        <w:rPr>
          <w:sz w:val="40"/>
          <w:szCs w:val="40"/>
          <w:u w:val="single"/>
        </w:rPr>
      </w:pPr>
      <w:r w:rsidRPr="001667AD">
        <w:rPr>
          <w:sz w:val="40"/>
          <w:szCs w:val="40"/>
          <w:u w:val="single"/>
        </w:rPr>
        <w:t xml:space="preserve">CORPORATE PACKAGES </w:t>
      </w:r>
    </w:p>
    <w:p w14:paraId="623E07B9" w14:textId="66E7010B" w:rsidR="00E36162" w:rsidRPr="00E36162" w:rsidRDefault="001667AD" w:rsidP="00E361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7AD">
        <w:rPr>
          <w:sz w:val="28"/>
          <w:szCs w:val="28"/>
        </w:rPr>
        <w:t xml:space="preserve">Mires Beck can offer one off attendance at the nursery for company employees who have a single charity day to use per year in a </w:t>
      </w:r>
      <w:r w:rsidRPr="001667AD">
        <w:rPr>
          <w:sz w:val="28"/>
          <w:szCs w:val="28"/>
          <w:u w:val="single"/>
        </w:rPr>
        <w:t>team of their</w:t>
      </w:r>
      <w:r w:rsidRPr="001667AD">
        <w:rPr>
          <w:sz w:val="28"/>
          <w:szCs w:val="28"/>
        </w:rPr>
        <w:t xml:space="preserve"> </w:t>
      </w:r>
      <w:r w:rsidRPr="001667AD">
        <w:rPr>
          <w:sz w:val="28"/>
          <w:szCs w:val="28"/>
          <w:u w:val="single"/>
        </w:rPr>
        <w:t>choice</w:t>
      </w:r>
      <w:r w:rsidR="00697286">
        <w:rPr>
          <w:sz w:val="28"/>
          <w:szCs w:val="28"/>
          <w:u w:val="single"/>
        </w:rPr>
        <w:t>,</w:t>
      </w:r>
      <w:r w:rsidRPr="001667AD">
        <w:rPr>
          <w:sz w:val="28"/>
          <w:szCs w:val="28"/>
        </w:rPr>
        <w:t xml:space="preserve"> booked in advance by contacting </w:t>
      </w:r>
      <w:hyperlink r:id="rId6" w:history="1">
        <w:r w:rsidR="00697286" w:rsidRPr="00802B94">
          <w:rPr>
            <w:rStyle w:val="Hyperlink"/>
            <w:sz w:val="28"/>
            <w:szCs w:val="28"/>
          </w:rPr>
          <w:t>Leanne@miresbeck.co.uk</w:t>
        </w:r>
      </w:hyperlink>
    </w:p>
    <w:p w14:paraId="7DBC8A63" w14:textId="77777777" w:rsidR="001667AD" w:rsidRPr="001667AD" w:rsidRDefault="001667AD" w:rsidP="001667AD">
      <w:pPr>
        <w:pStyle w:val="ListParagraph"/>
        <w:rPr>
          <w:sz w:val="28"/>
          <w:szCs w:val="28"/>
        </w:rPr>
      </w:pPr>
    </w:p>
    <w:p w14:paraId="50D2DA69" w14:textId="5A3C075E" w:rsidR="00E36162" w:rsidRPr="00E36162" w:rsidRDefault="001667AD" w:rsidP="00E361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7AD">
        <w:rPr>
          <w:sz w:val="28"/>
          <w:szCs w:val="28"/>
        </w:rPr>
        <w:t>We can also work with companies who allocate more than one charity day per year to create an exposure to our work across countryside management and horticulture</w:t>
      </w:r>
      <w:r w:rsidR="00697286">
        <w:rPr>
          <w:sz w:val="28"/>
          <w:szCs w:val="28"/>
        </w:rPr>
        <w:t>,</w:t>
      </w:r>
      <w:r w:rsidRPr="001667AD">
        <w:rPr>
          <w:sz w:val="28"/>
          <w:szCs w:val="28"/>
        </w:rPr>
        <w:t xml:space="preserve"> whe</w:t>
      </w:r>
      <w:r w:rsidR="008D6F59">
        <w:rPr>
          <w:sz w:val="28"/>
          <w:szCs w:val="28"/>
        </w:rPr>
        <w:t>n</w:t>
      </w:r>
      <w:r w:rsidRPr="001667AD">
        <w:rPr>
          <w:sz w:val="28"/>
          <w:szCs w:val="28"/>
        </w:rPr>
        <w:t xml:space="preserve"> </w:t>
      </w:r>
      <w:r w:rsidRPr="001667AD">
        <w:rPr>
          <w:sz w:val="28"/>
          <w:szCs w:val="28"/>
          <w:u w:val="single"/>
        </w:rPr>
        <w:t xml:space="preserve">the company will </w:t>
      </w:r>
      <w:r>
        <w:rPr>
          <w:sz w:val="28"/>
          <w:szCs w:val="28"/>
          <w:u w:val="single"/>
        </w:rPr>
        <w:t>book</w:t>
      </w:r>
      <w:r w:rsidRPr="001667AD">
        <w:rPr>
          <w:sz w:val="28"/>
          <w:szCs w:val="28"/>
          <w:u w:val="single"/>
        </w:rPr>
        <w:t xml:space="preserve"> activities</w:t>
      </w:r>
      <w:r w:rsidRPr="001667AD">
        <w:rPr>
          <w:sz w:val="28"/>
          <w:szCs w:val="28"/>
        </w:rPr>
        <w:t xml:space="preserve"> for their employees</w:t>
      </w:r>
      <w:r w:rsidR="008D6F59">
        <w:rPr>
          <w:sz w:val="28"/>
          <w:szCs w:val="28"/>
        </w:rPr>
        <w:t xml:space="preserve"> as teams</w:t>
      </w:r>
      <w:r w:rsidRPr="001667AD">
        <w:rPr>
          <w:sz w:val="28"/>
          <w:szCs w:val="28"/>
        </w:rPr>
        <w:t xml:space="preserve">. These are bespoke arrangements and can be discussed with </w:t>
      </w:r>
      <w:hyperlink r:id="rId7" w:history="1">
        <w:r w:rsidRPr="001667AD">
          <w:rPr>
            <w:rStyle w:val="Hyperlink"/>
            <w:sz w:val="28"/>
            <w:szCs w:val="28"/>
          </w:rPr>
          <w:t>Graham@miresbeck.co.uk</w:t>
        </w:r>
      </w:hyperlink>
      <w:r w:rsidR="00E36162">
        <w:rPr>
          <w:rStyle w:val="Hyperlink"/>
          <w:sz w:val="28"/>
          <w:szCs w:val="28"/>
        </w:rPr>
        <w:t xml:space="preserve"> </w:t>
      </w:r>
      <w:r w:rsidR="00E36162" w:rsidRPr="00E36162">
        <w:rPr>
          <w:rStyle w:val="Hyperlink"/>
          <w:color w:val="auto"/>
          <w:sz w:val="28"/>
          <w:szCs w:val="28"/>
          <w:u w:val="none"/>
        </w:rPr>
        <w:t xml:space="preserve">Please use this route for group bookings. </w:t>
      </w:r>
    </w:p>
    <w:p w14:paraId="1D29FE70" w14:textId="77777777" w:rsidR="001667AD" w:rsidRPr="001667AD" w:rsidRDefault="001667AD" w:rsidP="001667AD">
      <w:pPr>
        <w:pStyle w:val="ListParagraph"/>
        <w:rPr>
          <w:sz w:val="28"/>
          <w:szCs w:val="28"/>
        </w:rPr>
      </w:pPr>
    </w:p>
    <w:p w14:paraId="76D9D0BE" w14:textId="77777777" w:rsidR="001667AD" w:rsidRPr="001667AD" w:rsidRDefault="001667AD" w:rsidP="001667AD">
      <w:pPr>
        <w:pStyle w:val="ListParagraph"/>
        <w:rPr>
          <w:sz w:val="28"/>
          <w:szCs w:val="28"/>
        </w:rPr>
      </w:pPr>
    </w:p>
    <w:p w14:paraId="117F7C8C" w14:textId="6EC78369" w:rsidR="001667AD" w:rsidRDefault="001667AD" w:rsidP="001667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7AD">
        <w:rPr>
          <w:sz w:val="28"/>
          <w:szCs w:val="28"/>
        </w:rPr>
        <w:t xml:space="preserve">We can also organise </w:t>
      </w:r>
      <w:r w:rsidRPr="001667AD">
        <w:rPr>
          <w:sz w:val="28"/>
          <w:szCs w:val="28"/>
          <w:u w:val="single"/>
        </w:rPr>
        <w:t>team wellness days</w:t>
      </w:r>
      <w:r w:rsidR="008D6F59">
        <w:rPr>
          <w:sz w:val="28"/>
          <w:szCs w:val="28"/>
          <w:u w:val="single"/>
        </w:rPr>
        <w:t>,</w:t>
      </w:r>
      <w:r w:rsidR="00697286">
        <w:rPr>
          <w:sz w:val="28"/>
          <w:szCs w:val="28"/>
          <w:u w:val="single"/>
        </w:rPr>
        <w:t xml:space="preserve"> or ‘Green Experience Days’</w:t>
      </w:r>
      <w:r w:rsidRPr="001667AD">
        <w:rPr>
          <w:sz w:val="28"/>
          <w:szCs w:val="28"/>
        </w:rPr>
        <w:t xml:space="preserve"> with our network of teachers who use our facilities such as Forest School activities, Yoga in the Woodlands, Art </w:t>
      </w:r>
      <w:r>
        <w:rPr>
          <w:sz w:val="28"/>
          <w:szCs w:val="28"/>
        </w:rPr>
        <w:t>i</w:t>
      </w:r>
      <w:r w:rsidRPr="001667AD">
        <w:rPr>
          <w:sz w:val="28"/>
          <w:szCs w:val="28"/>
        </w:rPr>
        <w:t>n Nature classes</w:t>
      </w:r>
      <w:r>
        <w:rPr>
          <w:sz w:val="28"/>
          <w:szCs w:val="28"/>
        </w:rPr>
        <w:t>, Woodcarving</w:t>
      </w:r>
      <w:r w:rsidRPr="001667AD">
        <w:rPr>
          <w:sz w:val="28"/>
          <w:szCs w:val="28"/>
        </w:rPr>
        <w:t xml:space="preserve"> and Photography. The price for the day is dependant on activity and whether </w:t>
      </w:r>
      <w:r>
        <w:rPr>
          <w:sz w:val="28"/>
          <w:szCs w:val="28"/>
        </w:rPr>
        <w:t xml:space="preserve">arrival breakfast and </w:t>
      </w:r>
      <w:r w:rsidRPr="001667AD">
        <w:rPr>
          <w:sz w:val="28"/>
          <w:szCs w:val="28"/>
        </w:rPr>
        <w:t xml:space="preserve">lunch are required for the team. Please contact </w:t>
      </w:r>
      <w:hyperlink r:id="rId8" w:history="1">
        <w:r w:rsidR="008D6F59" w:rsidRPr="00911230">
          <w:rPr>
            <w:rStyle w:val="Hyperlink"/>
            <w:sz w:val="28"/>
            <w:szCs w:val="28"/>
          </w:rPr>
          <w:t>Carla@miresbeck.co.uk</w:t>
        </w:r>
      </w:hyperlink>
      <w:r>
        <w:rPr>
          <w:sz w:val="28"/>
          <w:szCs w:val="28"/>
        </w:rPr>
        <w:t xml:space="preserve"> The per head cost for this package starts at £200 per person</w:t>
      </w:r>
      <w:r w:rsidR="00697286">
        <w:rPr>
          <w:sz w:val="28"/>
          <w:szCs w:val="28"/>
        </w:rPr>
        <w:t>.</w:t>
      </w:r>
    </w:p>
    <w:p w14:paraId="6BE8EB6E" w14:textId="77777777" w:rsidR="001667AD" w:rsidRPr="007919C1" w:rsidRDefault="001667AD" w:rsidP="001667AD">
      <w:pPr>
        <w:pStyle w:val="ListParagraph"/>
        <w:rPr>
          <w:i/>
          <w:iCs/>
          <w:sz w:val="28"/>
          <w:szCs w:val="28"/>
        </w:rPr>
      </w:pPr>
    </w:p>
    <w:p w14:paraId="5B54BA94" w14:textId="23AAAF82" w:rsidR="001667AD" w:rsidRPr="007919C1" w:rsidRDefault="001667AD" w:rsidP="001667AD">
      <w:pPr>
        <w:rPr>
          <w:i/>
          <w:iCs/>
          <w:sz w:val="28"/>
          <w:szCs w:val="28"/>
        </w:rPr>
      </w:pPr>
      <w:r w:rsidRPr="007919C1">
        <w:rPr>
          <w:i/>
          <w:iCs/>
          <w:sz w:val="28"/>
          <w:szCs w:val="28"/>
        </w:rPr>
        <w:t xml:space="preserve">Please </w:t>
      </w:r>
      <w:proofErr w:type="gramStart"/>
      <w:r w:rsidR="007919C1" w:rsidRPr="007919C1">
        <w:rPr>
          <w:i/>
          <w:iCs/>
          <w:sz w:val="28"/>
          <w:szCs w:val="28"/>
        </w:rPr>
        <w:t>note:</w:t>
      </w:r>
      <w:proofErr w:type="gramEnd"/>
      <w:r w:rsidR="00B73153" w:rsidRPr="007919C1">
        <w:rPr>
          <w:i/>
          <w:iCs/>
          <w:sz w:val="28"/>
          <w:szCs w:val="28"/>
        </w:rPr>
        <w:t xml:space="preserve"> </w:t>
      </w:r>
      <w:r w:rsidRPr="007919C1">
        <w:rPr>
          <w:i/>
          <w:iCs/>
          <w:sz w:val="28"/>
          <w:szCs w:val="28"/>
        </w:rPr>
        <w:t xml:space="preserve">we are able to work with businesses that would be bringing opportunity to the charity through procurement of our stock, financial assistance by way of donation, </w:t>
      </w:r>
      <w:r w:rsidR="008D6F59" w:rsidRPr="007919C1">
        <w:rPr>
          <w:i/>
          <w:iCs/>
          <w:sz w:val="28"/>
          <w:szCs w:val="28"/>
        </w:rPr>
        <w:t xml:space="preserve">or as onsite advertising, </w:t>
      </w:r>
      <w:r w:rsidRPr="007919C1">
        <w:rPr>
          <w:i/>
          <w:iCs/>
          <w:sz w:val="28"/>
          <w:szCs w:val="28"/>
        </w:rPr>
        <w:t>as a discretionary fee for employees to take part in team activities.</w:t>
      </w:r>
      <w:r w:rsidR="00697286" w:rsidRPr="007919C1">
        <w:rPr>
          <w:i/>
          <w:iCs/>
          <w:sz w:val="28"/>
          <w:szCs w:val="28"/>
        </w:rPr>
        <w:t xml:space="preserve"> </w:t>
      </w:r>
    </w:p>
    <w:p w14:paraId="2FA3EB96" w14:textId="78FBB80C" w:rsidR="00697286" w:rsidRPr="007919C1" w:rsidRDefault="00697286" w:rsidP="0038675D">
      <w:pPr>
        <w:rPr>
          <w:i/>
          <w:iCs/>
          <w:sz w:val="24"/>
          <w:szCs w:val="24"/>
        </w:rPr>
      </w:pPr>
      <w:r w:rsidRPr="007919C1">
        <w:rPr>
          <w:i/>
          <w:iCs/>
          <w:sz w:val="24"/>
          <w:szCs w:val="24"/>
        </w:rPr>
        <w:lastRenderedPageBreak/>
        <w:t xml:space="preserve">In each </w:t>
      </w:r>
      <w:r w:rsidR="00B73153" w:rsidRPr="007919C1">
        <w:rPr>
          <w:i/>
          <w:iCs/>
          <w:sz w:val="24"/>
          <w:szCs w:val="24"/>
        </w:rPr>
        <w:t>case, we ask people</w:t>
      </w:r>
      <w:r w:rsidRPr="007919C1">
        <w:rPr>
          <w:i/>
          <w:iCs/>
          <w:sz w:val="24"/>
          <w:szCs w:val="24"/>
        </w:rPr>
        <w:t xml:space="preserve"> </w:t>
      </w:r>
      <w:r w:rsidR="007919C1" w:rsidRPr="007919C1">
        <w:rPr>
          <w:i/>
          <w:iCs/>
          <w:sz w:val="24"/>
          <w:szCs w:val="24"/>
        </w:rPr>
        <w:t>to come</w:t>
      </w:r>
      <w:r w:rsidRPr="007919C1">
        <w:rPr>
          <w:i/>
          <w:iCs/>
          <w:sz w:val="24"/>
          <w:szCs w:val="24"/>
        </w:rPr>
        <w:t xml:space="preserve"> suitably dressed to be working in a rural nursery</w:t>
      </w:r>
      <w:r w:rsidR="0038675D" w:rsidRPr="007919C1">
        <w:rPr>
          <w:i/>
          <w:iCs/>
          <w:sz w:val="24"/>
          <w:szCs w:val="24"/>
        </w:rPr>
        <w:t>,</w:t>
      </w:r>
      <w:r w:rsidRPr="007919C1">
        <w:rPr>
          <w:i/>
          <w:iCs/>
          <w:sz w:val="24"/>
          <w:szCs w:val="24"/>
        </w:rPr>
        <w:t xml:space="preserve"> looking at weather conditions and wearing sensible </w:t>
      </w:r>
      <w:r w:rsidR="0038675D" w:rsidRPr="007919C1">
        <w:rPr>
          <w:i/>
          <w:iCs/>
          <w:sz w:val="24"/>
          <w:szCs w:val="24"/>
        </w:rPr>
        <w:t>nonslip</w:t>
      </w:r>
      <w:r w:rsidRPr="007919C1">
        <w:rPr>
          <w:i/>
          <w:iCs/>
          <w:sz w:val="24"/>
          <w:szCs w:val="24"/>
        </w:rPr>
        <w:t xml:space="preserve"> footwear. </w:t>
      </w:r>
    </w:p>
    <w:p w14:paraId="708C60D1" w14:textId="77777777" w:rsidR="0038675D" w:rsidRDefault="0038675D" w:rsidP="0038675D">
      <w:pPr>
        <w:jc w:val="center"/>
        <w:rPr>
          <w:b/>
          <w:bCs/>
          <w:sz w:val="36"/>
          <w:szCs w:val="36"/>
          <w:u w:val="single"/>
        </w:rPr>
      </w:pPr>
    </w:p>
    <w:p w14:paraId="289161A1" w14:textId="2D74AFE3" w:rsidR="001667AD" w:rsidRPr="00A52665" w:rsidRDefault="001667AD" w:rsidP="0038675D">
      <w:pPr>
        <w:jc w:val="center"/>
        <w:rPr>
          <w:b/>
          <w:bCs/>
          <w:sz w:val="28"/>
          <w:szCs w:val="28"/>
          <w:u w:val="single"/>
        </w:rPr>
      </w:pPr>
      <w:r w:rsidRPr="00A52665">
        <w:rPr>
          <w:b/>
          <w:bCs/>
          <w:sz w:val="28"/>
          <w:szCs w:val="28"/>
          <w:u w:val="single"/>
        </w:rPr>
        <w:t>Bronze 1-5 people</w:t>
      </w:r>
    </w:p>
    <w:p w14:paraId="1B90B157" w14:textId="7C820589" w:rsidR="001667AD" w:rsidRPr="00A52665" w:rsidRDefault="001667AD" w:rsidP="001667AD">
      <w:pPr>
        <w:jc w:val="center"/>
        <w:rPr>
          <w:sz w:val="28"/>
          <w:szCs w:val="28"/>
        </w:rPr>
      </w:pPr>
      <w:r w:rsidRPr="00A52665">
        <w:rPr>
          <w:sz w:val="28"/>
          <w:szCs w:val="28"/>
        </w:rPr>
        <w:t>Attendance is charged at £</w:t>
      </w:r>
      <w:r w:rsidR="00030F8C">
        <w:rPr>
          <w:sz w:val="28"/>
          <w:szCs w:val="28"/>
        </w:rPr>
        <w:t>2</w:t>
      </w:r>
      <w:r w:rsidR="00C72C3D">
        <w:rPr>
          <w:sz w:val="28"/>
          <w:szCs w:val="28"/>
        </w:rPr>
        <w:t>0</w:t>
      </w:r>
      <w:r w:rsidRPr="00A52665">
        <w:rPr>
          <w:sz w:val="28"/>
          <w:szCs w:val="28"/>
        </w:rPr>
        <w:t xml:space="preserve"> pp.</w:t>
      </w:r>
    </w:p>
    <w:p w14:paraId="1F224FAF" w14:textId="0F9CF4F5" w:rsidR="001667AD" w:rsidRPr="00FC3974" w:rsidRDefault="001667AD" w:rsidP="001667AD">
      <w:pPr>
        <w:jc w:val="center"/>
        <w:rPr>
          <w:sz w:val="32"/>
          <w:szCs w:val="32"/>
        </w:rPr>
      </w:pPr>
      <w:r w:rsidRPr="00A52665">
        <w:rPr>
          <w:sz w:val="28"/>
          <w:szCs w:val="28"/>
        </w:rPr>
        <w:t>This cost include</w:t>
      </w:r>
      <w:r w:rsidR="00697286" w:rsidRPr="00A52665">
        <w:rPr>
          <w:sz w:val="28"/>
          <w:szCs w:val="28"/>
        </w:rPr>
        <w:t>s</w:t>
      </w:r>
      <w:r w:rsidRPr="00A52665">
        <w:rPr>
          <w:sz w:val="28"/>
          <w:szCs w:val="28"/>
        </w:rPr>
        <w:t xml:space="preserve"> site fact sheet, working as part of a team</w:t>
      </w:r>
      <w:r w:rsidR="00697286" w:rsidRPr="00A52665">
        <w:rPr>
          <w:sz w:val="28"/>
          <w:szCs w:val="28"/>
        </w:rPr>
        <w:t xml:space="preserve"> with our service users, </w:t>
      </w:r>
      <w:r w:rsidRPr="00A52665">
        <w:rPr>
          <w:sz w:val="28"/>
          <w:szCs w:val="28"/>
        </w:rPr>
        <w:t>provision of basic PPE and refreshments</w:t>
      </w:r>
      <w:r w:rsidRPr="00FC3974">
        <w:rPr>
          <w:sz w:val="32"/>
          <w:szCs w:val="32"/>
        </w:rPr>
        <w:t>.</w:t>
      </w:r>
    </w:p>
    <w:p w14:paraId="32D61195" w14:textId="77777777" w:rsidR="001667AD" w:rsidRDefault="001667AD" w:rsidP="001667AD">
      <w:pPr>
        <w:jc w:val="center"/>
        <w:rPr>
          <w:sz w:val="40"/>
          <w:szCs w:val="40"/>
        </w:rPr>
      </w:pPr>
    </w:p>
    <w:p w14:paraId="6347262E" w14:textId="4299F370" w:rsidR="001667AD" w:rsidRPr="00A52665" w:rsidRDefault="001667AD" w:rsidP="001667AD">
      <w:pPr>
        <w:jc w:val="center"/>
        <w:rPr>
          <w:b/>
          <w:bCs/>
          <w:sz w:val="28"/>
          <w:szCs w:val="28"/>
          <w:u w:val="single"/>
        </w:rPr>
      </w:pPr>
      <w:r w:rsidRPr="00A52665">
        <w:rPr>
          <w:b/>
          <w:bCs/>
          <w:sz w:val="28"/>
          <w:szCs w:val="28"/>
          <w:u w:val="single"/>
        </w:rPr>
        <w:t xml:space="preserve">Silver 6 – 12 people </w:t>
      </w:r>
    </w:p>
    <w:p w14:paraId="7CA4B857" w14:textId="6B36D9F1" w:rsidR="001667AD" w:rsidRPr="00A52665" w:rsidRDefault="001667AD" w:rsidP="001667AD">
      <w:pPr>
        <w:jc w:val="center"/>
        <w:rPr>
          <w:sz w:val="28"/>
          <w:szCs w:val="28"/>
        </w:rPr>
      </w:pPr>
      <w:r w:rsidRPr="00A52665">
        <w:rPr>
          <w:sz w:val="28"/>
          <w:szCs w:val="28"/>
        </w:rPr>
        <w:t>Attendance is charged at £</w:t>
      </w:r>
      <w:r w:rsidR="00030F8C">
        <w:rPr>
          <w:sz w:val="28"/>
          <w:szCs w:val="28"/>
        </w:rPr>
        <w:t>3</w:t>
      </w:r>
      <w:r w:rsidR="00C72C3D">
        <w:rPr>
          <w:sz w:val="28"/>
          <w:szCs w:val="28"/>
        </w:rPr>
        <w:t>0</w:t>
      </w:r>
      <w:r w:rsidRPr="00A52665">
        <w:rPr>
          <w:sz w:val="28"/>
          <w:szCs w:val="28"/>
        </w:rPr>
        <w:t xml:space="preserve"> pp.</w:t>
      </w:r>
    </w:p>
    <w:p w14:paraId="1F6C355A" w14:textId="1938EDE3" w:rsidR="001667AD" w:rsidRPr="00A52665" w:rsidRDefault="001667AD" w:rsidP="001667AD">
      <w:pPr>
        <w:jc w:val="center"/>
        <w:rPr>
          <w:sz w:val="28"/>
          <w:szCs w:val="28"/>
        </w:rPr>
      </w:pPr>
      <w:r w:rsidRPr="00A52665">
        <w:rPr>
          <w:sz w:val="28"/>
          <w:szCs w:val="28"/>
        </w:rPr>
        <w:t xml:space="preserve">This includes training session presented by MB and certificate of </w:t>
      </w:r>
      <w:r w:rsidR="00A52665">
        <w:rPr>
          <w:sz w:val="28"/>
          <w:szCs w:val="28"/>
        </w:rPr>
        <w:t>attendance</w:t>
      </w:r>
      <w:r w:rsidRPr="00A52665">
        <w:rPr>
          <w:sz w:val="28"/>
          <w:szCs w:val="28"/>
        </w:rPr>
        <w:t xml:space="preserve">. </w:t>
      </w:r>
    </w:p>
    <w:p w14:paraId="143AFA9B" w14:textId="0E332674" w:rsidR="001667AD" w:rsidRPr="00A52665" w:rsidRDefault="001667AD" w:rsidP="001667AD">
      <w:pPr>
        <w:jc w:val="center"/>
        <w:rPr>
          <w:sz w:val="28"/>
          <w:szCs w:val="28"/>
        </w:rPr>
      </w:pPr>
      <w:r w:rsidRPr="00A52665">
        <w:rPr>
          <w:sz w:val="28"/>
          <w:szCs w:val="28"/>
        </w:rPr>
        <w:t>Site fact sheet</w:t>
      </w:r>
      <w:r w:rsidR="00A52665">
        <w:rPr>
          <w:sz w:val="28"/>
          <w:szCs w:val="28"/>
        </w:rPr>
        <w:t>. W</w:t>
      </w:r>
      <w:r w:rsidRPr="00A52665">
        <w:rPr>
          <w:sz w:val="28"/>
          <w:szCs w:val="28"/>
        </w:rPr>
        <w:t>orking</w:t>
      </w:r>
      <w:r w:rsidR="00697286" w:rsidRPr="00A52665">
        <w:rPr>
          <w:sz w:val="28"/>
          <w:szCs w:val="28"/>
        </w:rPr>
        <w:t xml:space="preserve"> with a staff member</w:t>
      </w:r>
      <w:r w:rsidRPr="00A52665">
        <w:rPr>
          <w:sz w:val="28"/>
          <w:szCs w:val="28"/>
        </w:rPr>
        <w:t xml:space="preserve"> as </w:t>
      </w:r>
      <w:r w:rsidR="00697286" w:rsidRPr="00A52665">
        <w:rPr>
          <w:sz w:val="28"/>
          <w:szCs w:val="28"/>
        </w:rPr>
        <w:t xml:space="preserve">a team on a specific area of our operation, </w:t>
      </w:r>
      <w:bookmarkStart w:id="0" w:name="_Hlk148339511"/>
      <w:r w:rsidR="00697286" w:rsidRPr="00A52665">
        <w:rPr>
          <w:sz w:val="28"/>
          <w:szCs w:val="28"/>
        </w:rPr>
        <w:t>be that horticulture or Estates work</w:t>
      </w:r>
      <w:r w:rsidR="00A52665">
        <w:rPr>
          <w:sz w:val="28"/>
          <w:szCs w:val="28"/>
        </w:rPr>
        <w:t>. P</w:t>
      </w:r>
      <w:r w:rsidRPr="00A52665">
        <w:rPr>
          <w:sz w:val="28"/>
          <w:szCs w:val="28"/>
        </w:rPr>
        <w:t xml:space="preserve">rovision of </w:t>
      </w:r>
      <w:r w:rsidR="00697286" w:rsidRPr="00A52665">
        <w:rPr>
          <w:sz w:val="28"/>
          <w:szCs w:val="28"/>
        </w:rPr>
        <w:t>relevant</w:t>
      </w:r>
      <w:r w:rsidRPr="00A52665">
        <w:rPr>
          <w:sz w:val="28"/>
          <w:szCs w:val="28"/>
        </w:rPr>
        <w:t xml:space="preserve"> PPE and refreshments.</w:t>
      </w:r>
    </w:p>
    <w:bookmarkEnd w:id="0"/>
    <w:p w14:paraId="7F00A7CA" w14:textId="77777777" w:rsidR="001667AD" w:rsidRPr="00A52665" w:rsidRDefault="001667AD" w:rsidP="001667AD">
      <w:pPr>
        <w:jc w:val="center"/>
        <w:rPr>
          <w:sz w:val="28"/>
          <w:szCs w:val="28"/>
        </w:rPr>
      </w:pPr>
    </w:p>
    <w:p w14:paraId="5723E15D" w14:textId="6B72AB9F" w:rsidR="001667AD" w:rsidRPr="00A52665" w:rsidRDefault="001667AD" w:rsidP="001667AD">
      <w:pPr>
        <w:jc w:val="center"/>
        <w:rPr>
          <w:b/>
          <w:bCs/>
          <w:sz w:val="28"/>
          <w:szCs w:val="28"/>
          <w:u w:val="single"/>
        </w:rPr>
      </w:pPr>
      <w:r w:rsidRPr="00A52665">
        <w:rPr>
          <w:b/>
          <w:bCs/>
          <w:sz w:val="28"/>
          <w:szCs w:val="28"/>
          <w:u w:val="single"/>
        </w:rPr>
        <w:t xml:space="preserve">Gold 12 </w:t>
      </w:r>
      <w:r w:rsidR="00223A42" w:rsidRPr="00A52665">
        <w:rPr>
          <w:b/>
          <w:bCs/>
          <w:sz w:val="28"/>
          <w:szCs w:val="28"/>
          <w:u w:val="single"/>
        </w:rPr>
        <w:t>–</w:t>
      </w:r>
      <w:r w:rsidRPr="00A52665">
        <w:rPr>
          <w:b/>
          <w:bCs/>
          <w:sz w:val="28"/>
          <w:szCs w:val="28"/>
          <w:u w:val="single"/>
        </w:rPr>
        <w:t xml:space="preserve"> 20</w:t>
      </w:r>
      <w:r w:rsidR="00223A42" w:rsidRPr="00A52665">
        <w:rPr>
          <w:b/>
          <w:bCs/>
          <w:sz w:val="28"/>
          <w:szCs w:val="28"/>
          <w:u w:val="single"/>
        </w:rPr>
        <w:t xml:space="preserve"> </w:t>
      </w:r>
      <w:r w:rsidRPr="00A52665">
        <w:rPr>
          <w:b/>
          <w:bCs/>
          <w:sz w:val="28"/>
          <w:szCs w:val="28"/>
          <w:u w:val="single"/>
        </w:rPr>
        <w:t>people</w:t>
      </w:r>
    </w:p>
    <w:p w14:paraId="408DFF41" w14:textId="59528AC2" w:rsidR="001667AD" w:rsidRPr="00A52665" w:rsidRDefault="001667AD" w:rsidP="001667AD">
      <w:pPr>
        <w:jc w:val="center"/>
        <w:rPr>
          <w:sz w:val="28"/>
          <w:szCs w:val="28"/>
        </w:rPr>
      </w:pPr>
      <w:r w:rsidRPr="00A52665">
        <w:rPr>
          <w:sz w:val="28"/>
          <w:szCs w:val="28"/>
        </w:rPr>
        <w:t>Attendance is charged at £</w:t>
      </w:r>
      <w:r w:rsidR="00030F8C">
        <w:rPr>
          <w:sz w:val="28"/>
          <w:szCs w:val="28"/>
        </w:rPr>
        <w:t>5</w:t>
      </w:r>
      <w:r w:rsidRPr="00A52665">
        <w:rPr>
          <w:sz w:val="28"/>
          <w:szCs w:val="28"/>
        </w:rPr>
        <w:t>0 p</w:t>
      </w:r>
      <w:r w:rsidR="00C72C3D">
        <w:rPr>
          <w:sz w:val="28"/>
          <w:szCs w:val="28"/>
        </w:rPr>
        <w:t>p</w:t>
      </w:r>
      <w:r w:rsidRPr="00A52665">
        <w:rPr>
          <w:sz w:val="28"/>
          <w:szCs w:val="28"/>
        </w:rPr>
        <w:t>.</w:t>
      </w:r>
    </w:p>
    <w:p w14:paraId="5B9CB29F" w14:textId="0AB1AA38" w:rsidR="001667AD" w:rsidRPr="00A52665" w:rsidRDefault="001667AD" w:rsidP="001667AD">
      <w:pPr>
        <w:jc w:val="center"/>
        <w:rPr>
          <w:sz w:val="28"/>
          <w:szCs w:val="28"/>
        </w:rPr>
      </w:pPr>
      <w:r w:rsidRPr="00A52665">
        <w:rPr>
          <w:sz w:val="28"/>
          <w:szCs w:val="28"/>
        </w:rPr>
        <w:t xml:space="preserve">This includes training session presented by MB and certificate of </w:t>
      </w:r>
      <w:r w:rsidR="00A52665">
        <w:rPr>
          <w:sz w:val="28"/>
          <w:szCs w:val="28"/>
        </w:rPr>
        <w:t>attendance</w:t>
      </w:r>
      <w:r w:rsidRPr="00A52665">
        <w:rPr>
          <w:sz w:val="28"/>
          <w:szCs w:val="28"/>
        </w:rPr>
        <w:t xml:space="preserve">. </w:t>
      </w:r>
    </w:p>
    <w:p w14:paraId="3D2F73A4" w14:textId="16CB5A83" w:rsidR="0038675D" w:rsidRDefault="001667AD" w:rsidP="0038675D">
      <w:pPr>
        <w:jc w:val="center"/>
        <w:rPr>
          <w:sz w:val="28"/>
          <w:szCs w:val="28"/>
        </w:rPr>
      </w:pPr>
      <w:r w:rsidRPr="00A52665">
        <w:rPr>
          <w:sz w:val="28"/>
          <w:szCs w:val="28"/>
        </w:rPr>
        <w:t>Site fact sheet</w:t>
      </w:r>
      <w:r w:rsidR="00A52665">
        <w:rPr>
          <w:sz w:val="28"/>
          <w:szCs w:val="28"/>
        </w:rPr>
        <w:t>. W</w:t>
      </w:r>
      <w:r w:rsidRPr="00A52665">
        <w:rPr>
          <w:sz w:val="28"/>
          <w:szCs w:val="28"/>
        </w:rPr>
        <w:t xml:space="preserve">orking as </w:t>
      </w:r>
      <w:r w:rsidR="00E36162">
        <w:rPr>
          <w:sz w:val="28"/>
          <w:szCs w:val="28"/>
        </w:rPr>
        <w:t xml:space="preserve">two </w:t>
      </w:r>
      <w:r w:rsidR="00697286" w:rsidRPr="00A52665">
        <w:rPr>
          <w:sz w:val="28"/>
          <w:szCs w:val="28"/>
        </w:rPr>
        <w:t>teams</w:t>
      </w:r>
      <w:r w:rsidRPr="00A52665">
        <w:rPr>
          <w:sz w:val="28"/>
          <w:szCs w:val="28"/>
        </w:rPr>
        <w:t xml:space="preserve"> </w:t>
      </w:r>
      <w:r w:rsidR="0038675D" w:rsidRPr="00A52665">
        <w:rPr>
          <w:sz w:val="28"/>
          <w:szCs w:val="28"/>
        </w:rPr>
        <w:t>be that</w:t>
      </w:r>
      <w:r w:rsidR="00E36162">
        <w:rPr>
          <w:sz w:val="28"/>
          <w:szCs w:val="28"/>
        </w:rPr>
        <w:t xml:space="preserve"> in</w:t>
      </w:r>
      <w:r w:rsidR="0038675D" w:rsidRPr="00A52665">
        <w:rPr>
          <w:sz w:val="28"/>
          <w:szCs w:val="28"/>
        </w:rPr>
        <w:t xml:space="preserve"> horticulture</w:t>
      </w:r>
      <w:r w:rsidR="008E0F06" w:rsidRPr="00A52665">
        <w:rPr>
          <w:sz w:val="28"/>
          <w:szCs w:val="28"/>
        </w:rPr>
        <w:t>,</w:t>
      </w:r>
      <w:r w:rsidR="0038675D" w:rsidRPr="00A52665">
        <w:rPr>
          <w:sz w:val="28"/>
          <w:szCs w:val="28"/>
        </w:rPr>
        <w:t xml:space="preserve"> Estates </w:t>
      </w:r>
      <w:r w:rsidR="008E0F06" w:rsidRPr="00A52665">
        <w:rPr>
          <w:sz w:val="28"/>
          <w:szCs w:val="28"/>
        </w:rPr>
        <w:t xml:space="preserve">or </w:t>
      </w:r>
      <w:r w:rsidR="00E36162">
        <w:rPr>
          <w:sz w:val="28"/>
          <w:szCs w:val="28"/>
        </w:rPr>
        <w:t xml:space="preserve">on </w:t>
      </w:r>
      <w:r w:rsidR="008E0F06" w:rsidRPr="00A52665">
        <w:rPr>
          <w:sz w:val="28"/>
          <w:szCs w:val="28"/>
        </w:rPr>
        <w:t>specific project work</w:t>
      </w:r>
      <w:r w:rsidR="00E36162">
        <w:rPr>
          <w:sz w:val="28"/>
          <w:szCs w:val="28"/>
        </w:rPr>
        <w:t>. P</w:t>
      </w:r>
      <w:r w:rsidR="0038675D" w:rsidRPr="00A52665">
        <w:rPr>
          <w:sz w:val="28"/>
          <w:szCs w:val="28"/>
        </w:rPr>
        <w:t>rovision of relevant PPE and refreshments.</w:t>
      </w:r>
    </w:p>
    <w:p w14:paraId="005C2E29" w14:textId="77777777" w:rsidR="007919C1" w:rsidRDefault="007919C1" w:rsidP="007919C1">
      <w:pPr>
        <w:jc w:val="center"/>
        <w:rPr>
          <w:sz w:val="24"/>
          <w:szCs w:val="24"/>
        </w:rPr>
      </w:pPr>
      <w:r w:rsidRPr="007919C1">
        <w:rPr>
          <w:sz w:val="24"/>
          <w:szCs w:val="24"/>
        </w:rPr>
        <w:t>(</w:t>
      </w:r>
      <w:r w:rsidRPr="007919C1">
        <w:rPr>
          <w:i/>
          <w:iCs/>
          <w:sz w:val="24"/>
          <w:szCs w:val="24"/>
        </w:rPr>
        <w:t>additional washroom cleaning costs apply</w:t>
      </w:r>
      <w:r w:rsidRPr="007919C1">
        <w:rPr>
          <w:sz w:val="24"/>
          <w:szCs w:val="24"/>
        </w:rPr>
        <w:t>)</w:t>
      </w:r>
    </w:p>
    <w:p w14:paraId="66BE1426" w14:textId="77777777" w:rsidR="007919C1" w:rsidRDefault="007919C1" w:rsidP="007919C1">
      <w:pPr>
        <w:jc w:val="center"/>
        <w:rPr>
          <w:sz w:val="24"/>
          <w:szCs w:val="24"/>
        </w:rPr>
      </w:pPr>
    </w:p>
    <w:p w14:paraId="0DCFEBE5" w14:textId="6B6397A9" w:rsidR="00A52665" w:rsidRPr="007919C1" w:rsidRDefault="00A52665" w:rsidP="007919C1">
      <w:pPr>
        <w:jc w:val="center"/>
        <w:rPr>
          <w:sz w:val="24"/>
          <w:szCs w:val="24"/>
        </w:rPr>
      </w:pPr>
      <w:r w:rsidRPr="00E36162">
        <w:rPr>
          <w:b/>
          <w:bCs/>
          <w:sz w:val="28"/>
          <w:szCs w:val="28"/>
          <w:u w:val="single"/>
        </w:rPr>
        <w:t>Platinum 20 – 40 people</w:t>
      </w:r>
    </w:p>
    <w:p w14:paraId="23171206" w14:textId="3AF860AA" w:rsidR="00A52665" w:rsidRPr="00E36162" w:rsidRDefault="00A52665" w:rsidP="0038675D">
      <w:pPr>
        <w:jc w:val="center"/>
        <w:rPr>
          <w:sz w:val="28"/>
          <w:szCs w:val="28"/>
        </w:rPr>
      </w:pPr>
      <w:r w:rsidRPr="00E36162">
        <w:rPr>
          <w:sz w:val="28"/>
          <w:szCs w:val="28"/>
        </w:rPr>
        <w:t>Attendance is charged at £</w:t>
      </w:r>
      <w:r w:rsidR="007919C1">
        <w:rPr>
          <w:sz w:val="28"/>
          <w:szCs w:val="28"/>
        </w:rPr>
        <w:t>6</w:t>
      </w:r>
      <w:r w:rsidR="00C72C3D">
        <w:rPr>
          <w:sz w:val="28"/>
          <w:szCs w:val="28"/>
        </w:rPr>
        <w:t>0</w:t>
      </w:r>
      <w:r w:rsidRPr="00E36162">
        <w:rPr>
          <w:sz w:val="28"/>
          <w:szCs w:val="28"/>
        </w:rPr>
        <w:t xml:space="preserve"> per person. </w:t>
      </w:r>
    </w:p>
    <w:p w14:paraId="030E68EE" w14:textId="61CC5416" w:rsidR="00A52665" w:rsidRPr="00E36162" w:rsidRDefault="00A52665" w:rsidP="0038675D">
      <w:pPr>
        <w:jc w:val="center"/>
        <w:rPr>
          <w:sz w:val="28"/>
          <w:szCs w:val="28"/>
        </w:rPr>
      </w:pPr>
      <w:r w:rsidRPr="00E36162">
        <w:rPr>
          <w:sz w:val="28"/>
          <w:szCs w:val="28"/>
        </w:rPr>
        <w:t>This includes training session presented by MB and certificate of attendance.</w:t>
      </w:r>
    </w:p>
    <w:p w14:paraId="67D38137" w14:textId="570A0F70" w:rsidR="00C72C3D" w:rsidRDefault="00A52665" w:rsidP="00C72C3D">
      <w:pPr>
        <w:jc w:val="center"/>
        <w:rPr>
          <w:sz w:val="28"/>
          <w:szCs w:val="28"/>
        </w:rPr>
      </w:pPr>
      <w:r w:rsidRPr="00E36162">
        <w:rPr>
          <w:sz w:val="28"/>
          <w:szCs w:val="28"/>
        </w:rPr>
        <w:t xml:space="preserve">Site fact sheet. Working in </w:t>
      </w:r>
      <w:r w:rsidR="00E36162">
        <w:rPr>
          <w:sz w:val="28"/>
          <w:szCs w:val="28"/>
        </w:rPr>
        <w:t xml:space="preserve">three </w:t>
      </w:r>
      <w:r w:rsidRPr="00E36162">
        <w:rPr>
          <w:sz w:val="28"/>
          <w:szCs w:val="28"/>
        </w:rPr>
        <w:t>teams be that horticulture, Estates, or specific project work. Provision of relevant PPE and refreshme</w:t>
      </w:r>
      <w:r w:rsidR="00C72C3D">
        <w:rPr>
          <w:sz w:val="28"/>
          <w:szCs w:val="28"/>
        </w:rPr>
        <w:t>nts.</w:t>
      </w:r>
    </w:p>
    <w:p w14:paraId="34CBBCCE" w14:textId="79613D5B" w:rsidR="0043588D" w:rsidRPr="007919C1" w:rsidRDefault="0043588D" w:rsidP="00C72C3D">
      <w:pPr>
        <w:jc w:val="center"/>
        <w:rPr>
          <w:sz w:val="24"/>
          <w:szCs w:val="24"/>
        </w:rPr>
      </w:pPr>
      <w:bookmarkStart w:id="1" w:name="_Hlk148623906"/>
      <w:r w:rsidRPr="007919C1">
        <w:rPr>
          <w:sz w:val="24"/>
          <w:szCs w:val="24"/>
        </w:rPr>
        <w:t>(</w:t>
      </w:r>
      <w:r w:rsidRPr="007919C1">
        <w:rPr>
          <w:i/>
          <w:iCs/>
          <w:sz w:val="24"/>
          <w:szCs w:val="24"/>
        </w:rPr>
        <w:t>additional washroom cleaning costs apply</w:t>
      </w:r>
      <w:r w:rsidRPr="007919C1">
        <w:rPr>
          <w:sz w:val="24"/>
          <w:szCs w:val="24"/>
        </w:rPr>
        <w:t>)</w:t>
      </w:r>
    </w:p>
    <w:bookmarkEnd w:id="1"/>
    <w:p w14:paraId="257D6FCE" w14:textId="291B895B" w:rsidR="001667AD" w:rsidRDefault="001667AD" w:rsidP="001667AD">
      <w:pPr>
        <w:jc w:val="center"/>
        <w:rPr>
          <w:sz w:val="40"/>
          <w:szCs w:val="40"/>
        </w:rPr>
      </w:pPr>
    </w:p>
    <w:p w14:paraId="5008F324" w14:textId="24B9F169" w:rsidR="001667AD" w:rsidRDefault="001667AD" w:rsidP="001667AD">
      <w:pPr>
        <w:jc w:val="center"/>
        <w:rPr>
          <w:sz w:val="40"/>
          <w:szCs w:val="40"/>
        </w:rPr>
      </w:pPr>
    </w:p>
    <w:p w14:paraId="44772194" w14:textId="77777777" w:rsidR="001667AD" w:rsidRDefault="001667AD" w:rsidP="001667AD">
      <w:pPr>
        <w:jc w:val="center"/>
        <w:rPr>
          <w:sz w:val="40"/>
          <w:szCs w:val="40"/>
        </w:rPr>
      </w:pPr>
    </w:p>
    <w:p w14:paraId="5495FC24" w14:textId="067F0E0C" w:rsidR="001667AD" w:rsidRPr="001667AD" w:rsidRDefault="001667AD" w:rsidP="001667A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F786AB9" w14:textId="77777777" w:rsidR="001667AD" w:rsidRDefault="001667AD" w:rsidP="001667AD">
      <w:pPr>
        <w:jc w:val="center"/>
        <w:rPr>
          <w:sz w:val="40"/>
          <w:szCs w:val="40"/>
        </w:rPr>
      </w:pPr>
    </w:p>
    <w:p w14:paraId="760EF79C" w14:textId="5157518E" w:rsidR="001667AD" w:rsidRPr="001667AD" w:rsidRDefault="001667AD" w:rsidP="001667AD">
      <w:pPr>
        <w:rPr>
          <w:sz w:val="40"/>
          <w:szCs w:val="40"/>
        </w:rPr>
      </w:pPr>
    </w:p>
    <w:p w14:paraId="7C8A1B79" w14:textId="77777777" w:rsidR="001667AD" w:rsidRPr="001667AD" w:rsidRDefault="001667AD" w:rsidP="001667AD">
      <w:pPr>
        <w:pStyle w:val="ListParagraph"/>
        <w:rPr>
          <w:sz w:val="40"/>
          <w:szCs w:val="40"/>
        </w:rPr>
      </w:pPr>
    </w:p>
    <w:sectPr w:rsidR="001667AD" w:rsidRPr="00166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7C88"/>
    <w:multiLevelType w:val="hybridMultilevel"/>
    <w:tmpl w:val="691013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8660F"/>
    <w:multiLevelType w:val="hybridMultilevel"/>
    <w:tmpl w:val="46045E4C"/>
    <w:lvl w:ilvl="0" w:tplc="24261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5683A"/>
    <w:multiLevelType w:val="hybridMultilevel"/>
    <w:tmpl w:val="012A21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692249">
    <w:abstractNumId w:val="1"/>
  </w:num>
  <w:num w:numId="2" w16cid:durableId="979653400">
    <w:abstractNumId w:val="2"/>
  </w:num>
  <w:num w:numId="3" w16cid:durableId="192055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64"/>
    <w:rsid w:val="00030F8C"/>
    <w:rsid w:val="001667AD"/>
    <w:rsid w:val="00223A42"/>
    <w:rsid w:val="0038675D"/>
    <w:rsid w:val="0043588D"/>
    <w:rsid w:val="00697286"/>
    <w:rsid w:val="007919C1"/>
    <w:rsid w:val="008D6F59"/>
    <w:rsid w:val="008E0F06"/>
    <w:rsid w:val="00A52665"/>
    <w:rsid w:val="00B73153"/>
    <w:rsid w:val="00C72C3D"/>
    <w:rsid w:val="00CD4264"/>
    <w:rsid w:val="00E36162"/>
    <w:rsid w:val="00FC3974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B4CC"/>
  <w15:docId w15:val="{68E8EC2F-33EC-496A-AD55-F0F1708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@miresbec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ham@miresbec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nne@miresbeck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2023-10-17T10:34:00Z</cp:lastPrinted>
  <dcterms:created xsi:type="dcterms:W3CDTF">2023-10-19T15:07:00Z</dcterms:created>
  <dcterms:modified xsi:type="dcterms:W3CDTF">2023-10-19T15:07:00Z</dcterms:modified>
</cp:coreProperties>
</file>